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B" w:rsidRPr="0025270B" w:rsidRDefault="0025270B" w:rsidP="0025270B">
      <w:pPr>
        <w:spacing w:after="0" w:line="240" w:lineRule="auto"/>
        <w:jc w:val="center"/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Střední škola řemesel, </w:t>
      </w:r>
      <w:proofErr w:type="spellStart"/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</w:t>
      </w:r>
      <w:proofErr w:type="spellEnd"/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</w:t>
      </w:r>
      <w:proofErr w:type="spellEnd"/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K Učilišti 18, </w:t>
      </w:r>
      <w:proofErr w:type="gramStart"/>
      <w:r w:rsidRPr="0025270B">
        <w:rPr>
          <w:rFonts w:eastAsia="Times New Roman" w:cstheme="minorHAnsi"/>
          <w:i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251 64  Kunice</w:t>
      </w:r>
      <w:proofErr w:type="gramEnd"/>
    </w:p>
    <w:p w:rsidR="0025270B" w:rsidRPr="0025270B" w:rsidRDefault="0025270B" w:rsidP="0025270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5270B">
        <w:rPr>
          <w:rFonts w:eastAsia="Times New Roman" w:cstheme="minorHAnsi"/>
          <w:i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25270B">
        <w:rPr>
          <w:rFonts w:eastAsia="Times New Roman" w:cstheme="minorHAnsi"/>
          <w:i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tel.č</w:t>
      </w:r>
      <w:proofErr w:type="spellEnd"/>
      <w:r w:rsidRPr="0025270B">
        <w:rPr>
          <w:rFonts w:eastAsia="Times New Roman" w:cstheme="minorHAnsi"/>
          <w:i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25270B">
        <w:rPr>
          <w:rFonts w:eastAsia="Times New Roman" w:cstheme="minorHAnsi"/>
          <w:i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323 665 483, e-mail: </w:t>
      </w:r>
      <w:hyperlink r:id="rId5" w:history="1">
        <w:r w:rsidRPr="0025270B">
          <w:rPr>
            <w:rFonts w:eastAsia="Times New Roman" w:cstheme="minorHAnsi"/>
            <w:i/>
            <w:color w:val="0000FF"/>
            <w:sz w:val="24"/>
            <w:szCs w:val="24"/>
            <w:u w:val="single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ssrkunice@ssrkunice.cz</w:t>
        </w:r>
      </w:hyperlink>
      <w:r w:rsidRPr="0025270B">
        <w:rPr>
          <w:rFonts w:eastAsia="Times New Roman" w:cstheme="minorHAnsi"/>
          <w:i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hyperlink r:id="rId6" w:history="1">
        <w:r w:rsidRPr="0025270B">
          <w:rPr>
            <w:rFonts w:eastAsia="Times New Roman" w:cstheme="minorHAnsi"/>
            <w:i/>
            <w:color w:val="0000FF"/>
            <w:sz w:val="24"/>
            <w:szCs w:val="24"/>
            <w:u w:val="single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www.ssrkunice.cz</w:t>
        </w:r>
      </w:hyperlink>
    </w:p>
    <w:p w:rsidR="0025270B" w:rsidRPr="0025270B" w:rsidRDefault="0025270B" w:rsidP="00BD151B">
      <w:pPr>
        <w:shd w:val="clear" w:color="auto" w:fill="FFC000"/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</w:pPr>
      <w:bookmarkStart w:id="0" w:name="_GoBack"/>
      <w:bookmarkEnd w:id="0"/>
      <w:proofErr w:type="gramStart"/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 xml:space="preserve">Vyhlášení 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1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.kola</w:t>
      </w:r>
      <w:proofErr w:type="gramEnd"/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 xml:space="preserve"> přijímacího řízení pro školní rok 202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1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/202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2</w:t>
      </w:r>
      <w:r w:rsidRPr="0025270B">
        <w:rPr>
          <w:rFonts w:eastAsia="Times New Roman" w:cs="Times New Roman"/>
          <w:b/>
          <w:bCs/>
          <w:smallCaps/>
          <w:color w:val="000000" w:themeColor="text1"/>
          <w:spacing w:val="5"/>
          <w:sz w:val="28"/>
          <w:szCs w:val="28"/>
          <w:lang w:eastAsia="cs-CZ"/>
        </w:rPr>
        <w:t>:</w:t>
      </w:r>
    </w:p>
    <w:tbl>
      <w:tblPr>
        <w:tblStyle w:val="Barevntabulkaseznamu7zvraznn4"/>
        <w:tblW w:w="0" w:type="auto"/>
        <w:tblLook w:val="04A0" w:firstRow="1" w:lastRow="0" w:firstColumn="1" w:lastColumn="0" w:noHBand="0" w:noVBand="1"/>
      </w:tblPr>
      <w:tblGrid>
        <w:gridCol w:w="2584"/>
        <w:gridCol w:w="2976"/>
        <w:gridCol w:w="3228"/>
      </w:tblGrid>
      <w:tr w:rsidR="0025270B" w:rsidRPr="0025270B" w:rsidTr="00BD1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  <w:t>Kód oboru vzdělání</w:t>
            </w: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  <w:t>název RVP</w:t>
            </w: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FFFFFF" w:themeColor="background1"/>
                <w:sz w:val="24"/>
                <w:szCs w:val="24"/>
                <w:lang w:eastAsia="cs-CZ"/>
              </w:rPr>
              <w:t>název ŠVP</w:t>
            </w:r>
          </w:p>
        </w:tc>
      </w:tr>
      <w:tr w:rsidR="0025270B" w:rsidRPr="0025270B" w:rsidTr="00B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29-51-E/01</w:t>
            </w: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Potravinářská výroba</w:t>
            </w:r>
          </w:p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Cukrář</w:t>
            </w:r>
          </w:p>
        </w:tc>
      </w:tr>
      <w:tr w:rsidR="0025270B" w:rsidRPr="0025270B" w:rsidTr="00BD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41-52-E/01</w:t>
            </w:r>
          </w:p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Zahradnické práce</w:t>
            </w: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Květinář - florista</w:t>
            </w:r>
          </w:p>
        </w:tc>
      </w:tr>
      <w:tr w:rsidR="0025270B" w:rsidRPr="0025270B" w:rsidTr="00B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65-51-E/01</w:t>
            </w: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Stravovací a ubytovací služby</w:t>
            </w: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Kuchař</w:t>
            </w:r>
          </w:p>
        </w:tc>
      </w:tr>
      <w:tr w:rsidR="0025270B" w:rsidRPr="0025270B" w:rsidTr="00BD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66-51-E/01</w:t>
            </w: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Prodavačské práce</w:t>
            </w:r>
          </w:p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Prodavač</w:t>
            </w:r>
          </w:p>
        </w:tc>
      </w:tr>
      <w:tr w:rsidR="0025270B" w:rsidRPr="0025270B" w:rsidTr="00BD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/>
                <w:color w:val="000000"/>
                <w:sz w:val="24"/>
                <w:szCs w:val="24"/>
                <w:lang w:eastAsia="cs-CZ"/>
              </w:rPr>
              <w:t>75-41-E/01</w:t>
            </w:r>
          </w:p>
        </w:tc>
        <w:tc>
          <w:tcPr>
            <w:tcW w:w="297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Pečovatelské služby</w:t>
            </w:r>
          </w:p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28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25270B">
              <w:rPr>
                <w:rFonts w:eastAsia="Times New Roman" w:cs="Calibri"/>
                <w:bCs/>
                <w:i/>
                <w:iCs/>
                <w:color w:val="000000"/>
                <w:sz w:val="24"/>
                <w:szCs w:val="24"/>
                <w:lang w:eastAsia="cs-CZ"/>
              </w:rPr>
              <w:t>Pečovatel</w:t>
            </w:r>
          </w:p>
        </w:tc>
      </w:tr>
    </w:tbl>
    <w:p w:rsidR="0025270B" w:rsidRPr="0025270B" w:rsidRDefault="0025270B" w:rsidP="002527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5270B" w:rsidRDefault="0025270B" w:rsidP="0025270B">
      <w:pPr>
        <w:spacing w:after="0" w:line="240" w:lineRule="auto"/>
        <w:jc w:val="center"/>
        <w:outlineLvl w:val="1"/>
        <w:rPr>
          <w:rFonts w:eastAsia="Times New Roman" w:cs="Arial"/>
          <w:color w:val="0000FF"/>
          <w:sz w:val="20"/>
          <w:szCs w:val="24"/>
          <w:lang w:eastAsia="cs-CZ"/>
        </w:rPr>
      </w:pP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Přihlášku ke vzdělávání je třeba osobně předat na ředitelství školy</w:t>
      </w:r>
      <w:r>
        <w:rPr>
          <w:rFonts w:eastAsia="Times New Roman" w:cs="Arial"/>
          <w:color w:val="000000"/>
          <w:sz w:val="20"/>
          <w:szCs w:val="24"/>
          <w:lang w:eastAsia="cs-CZ"/>
        </w:rPr>
        <w:t xml:space="preserve"> od 8,00 do 14,30 </w:t>
      </w:r>
      <w:proofErr w:type="gramStart"/>
      <w:r>
        <w:rPr>
          <w:rFonts w:eastAsia="Times New Roman" w:cs="Arial"/>
          <w:color w:val="000000"/>
          <w:sz w:val="20"/>
          <w:szCs w:val="24"/>
          <w:lang w:eastAsia="cs-CZ"/>
        </w:rPr>
        <w:t xml:space="preserve">hod. </w:t>
      </w: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 nebo</w:t>
      </w:r>
      <w:proofErr w:type="gramEnd"/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 zaslat prostřednictvím provozovatele poštovních služeb (rozhodující je datum podacího razítka)   do</w:t>
      </w:r>
    </w:p>
    <w:p w:rsidR="0025270B" w:rsidRPr="0025270B" w:rsidRDefault="0025270B" w:rsidP="00BD151B">
      <w:pPr>
        <w:shd w:val="clear" w:color="auto" w:fill="F2F2F2" w:themeFill="background1" w:themeFillShade="F2"/>
        <w:spacing w:after="0" w:line="240" w:lineRule="auto"/>
        <w:jc w:val="center"/>
        <w:outlineLvl w:val="1"/>
        <w:rPr>
          <w:rFonts w:eastAsia="Times New Roman" w:cs="Arial"/>
          <w:b/>
          <w:color w:val="FFFFFF" w:themeColor="background1"/>
          <w:sz w:val="20"/>
          <w:szCs w:val="24"/>
          <w:lang w:eastAsia="cs-CZ"/>
        </w:rPr>
      </w:pPr>
      <w:r w:rsidRPr="00BD151B">
        <w:rPr>
          <w:rFonts w:eastAsia="Times New Roman" w:cs="Arial"/>
          <w:b/>
          <w:color w:val="000000" w:themeColor="text1"/>
          <w:sz w:val="28"/>
          <w:szCs w:val="28"/>
          <w:highlight w:val="lightGray"/>
          <w:shd w:val="clear" w:color="auto" w:fill="00B0F0"/>
          <w:lang w:eastAsia="cs-CZ"/>
        </w:rPr>
        <w:t>1. března 2021</w:t>
      </w:r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FFFF" w:themeColor="background1"/>
          <w:sz w:val="20"/>
          <w:szCs w:val="20"/>
        </w:rPr>
      </w:pPr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0"/>
          <w:szCs w:val="20"/>
        </w:rPr>
      </w:pPr>
      <w:r w:rsidRPr="0025270B">
        <w:rPr>
          <w:rFonts w:cs="Calibri"/>
          <w:color w:val="0000FF"/>
          <w:sz w:val="20"/>
          <w:szCs w:val="20"/>
        </w:rPr>
        <w:t xml:space="preserve"> </w:t>
      </w:r>
      <w:r w:rsidRPr="0025270B">
        <w:rPr>
          <w:rFonts w:cs="Calibri"/>
          <w:b/>
          <w:bCs/>
          <w:color w:val="000000" w:themeColor="text1"/>
          <w:sz w:val="20"/>
          <w:szCs w:val="20"/>
          <w:highlight w:val="lightGray"/>
          <w:shd w:val="clear" w:color="auto" w:fill="FFFFFF" w:themeFill="background1"/>
        </w:rPr>
        <w:t xml:space="preserve">NÁLEŽITOSTI </w:t>
      </w:r>
      <w:proofErr w:type="gramStart"/>
      <w:r w:rsidRPr="0025270B">
        <w:rPr>
          <w:rFonts w:cs="Calibri"/>
          <w:b/>
          <w:bCs/>
          <w:color w:val="000000" w:themeColor="text1"/>
          <w:sz w:val="20"/>
          <w:szCs w:val="20"/>
          <w:highlight w:val="lightGray"/>
          <w:shd w:val="clear" w:color="auto" w:fill="FFFFFF" w:themeFill="background1"/>
        </w:rPr>
        <w:t xml:space="preserve">PŘIHLÁŠKY </w:t>
      </w:r>
      <w:r w:rsidRPr="0025270B">
        <w:rPr>
          <w:rFonts w:cs="Calibri"/>
          <w:b/>
          <w:bCs/>
          <w:color w:val="000000" w:themeColor="text1"/>
          <w:sz w:val="20"/>
          <w:szCs w:val="20"/>
          <w:highlight w:val="cyan"/>
          <w:shd w:val="clear" w:color="auto" w:fill="FFFFFF" w:themeFill="background1"/>
        </w:rPr>
        <w:t>:</w:t>
      </w:r>
      <w:proofErr w:type="gramEnd"/>
      <w:r w:rsidRPr="0025270B">
        <w:rPr>
          <w:rFonts w:cs="Calibri"/>
          <w:b/>
          <w:bCs/>
          <w:color w:val="000000" w:themeColor="text1"/>
          <w:sz w:val="20"/>
          <w:szCs w:val="20"/>
        </w:rPr>
        <w:t xml:space="preserve"> </w:t>
      </w:r>
    </w:p>
    <w:p w:rsidR="0025270B" w:rsidRPr="0025270B" w:rsidRDefault="0025270B" w:rsidP="00BD151B">
      <w:pPr>
        <w:numPr>
          <w:ilvl w:val="1"/>
          <w:numId w:val="1"/>
        </w:numPr>
        <w:spacing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5270B">
        <w:rPr>
          <w:rFonts w:eastAsia="Times New Roman" w:cs="Times New Roman"/>
          <w:sz w:val="20"/>
          <w:szCs w:val="20"/>
          <w:lang w:eastAsia="cs-CZ"/>
        </w:rPr>
        <w:t>potvrzení prospěchu základní školou</w:t>
      </w:r>
    </w:p>
    <w:p w:rsidR="0025270B" w:rsidRPr="0025270B" w:rsidRDefault="0025270B" w:rsidP="00BD151B">
      <w:pPr>
        <w:numPr>
          <w:ilvl w:val="1"/>
          <w:numId w:val="1"/>
        </w:numPr>
        <w:spacing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25270B">
        <w:rPr>
          <w:rFonts w:eastAsia="Times New Roman" w:cs="Times New Roman"/>
          <w:sz w:val="20"/>
          <w:szCs w:val="20"/>
          <w:lang w:eastAsia="cs-CZ"/>
        </w:rPr>
        <w:t>zdravotní způsobilost potvrzená lékařem</w:t>
      </w:r>
    </w:p>
    <w:p w:rsidR="0025270B" w:rsidRPr="0025270B" w:rsidRDefault="0025270B" w:rsidP="00BD151B">
      <w:pPr>
        <w:numPr>
          <w:ilvl w:val="1"/>
          <w:numId w:val="1"/>
        </w:numPr>
        <w:spacing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25270B">
        <w:rPr>
          <w:rFonts w:eastAsia="Times New Roman" w:cs="Times New Roman"/>
          <w:sz w:val="20"/>
          <w:szCs w:val="20"/>
          <w:lang w:eastAsia="cs-CZ"/>
        </w:rPr>
        <w:t xml:space="preserve">souhlas zákonného zástupce nebo zletilého žáka se zařazením do formy  speciálního  </w:t>
      </w:r>
      <w:proofErr w:type="gramStart"/>
      <w:r w:rsidRPr="0025270B">
        <w:rPr>
          <w:rFonts w:eastAsia="Times New Roman" w:cs="Times New Roman"/>
          <w:sz w:val="20"/>
          <w:szCs w:val="20"/>
          <w:lang w:eastAsia="cs-CZ"/>
        </w:rPr>
        <w:t>vzdělávání   z důvodu</w:t>
      </w:r>
      <w:proofErr w:type="gramEnd"/>
      <w:r w:rsidRPr="0025270B">
        <w:rPr>
          <w:rFonts w:eastAsia="Times New Roman" w:cs="Times New Roman"/>
          <w:sz w:val="20"/>
          <w:szCs w:val="20"/>
          <w:lang w:eastAsia="cs-CZ"/>
        </w:rPr>
        <w:t xml:space="preserve"> zdravotního postižení ve smyslu § 16 odst. 2 zákona č. 561/2004 Sb.</w:t>
      </w:r>
    </w:p>
    <w:p w:rsidR="0025270B" w:rsidRPr="0025270B" w:rsidRDefault="0025270B" w:rsidP="00BD151B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25270B">
        <w:rPr>
          <w:rFonts w:eastAsia="Times New Roman" w:cs="Times New Roman"/>
          <w:sz w:val="20"/>
          <w:szCs w:val="20"/>
          <w:lang w:eastAsia="cs-CZ"/>
        </w:rPr>
        <w:t>doporučení školského poradenského zařízení (Pedagogicko-psychologická poradna, Speciální pedagogické centrum) včetně navržení míry podpůrných opatření v souladu  s </w:t>
      </w:r>
      <w:proofErr w:type="gramStart"/>
      <w:r w:rsidRPr="0025270B">
        <w:rPr>
          <w:rFonts w:eastAsia="Times New Roman" w:cs="Times New Roman"/>
          <w:sz w:val="20"/>
          <w:szCs w:val="20"/>
          <w:lang w:eastAsia="cs-CZ"/>
        </w:rPr>
        <w:t>vyhl.č.</w:t>
      </w:r>
      <w:proofErr w:type="gramEnd"/>
      <w:r w:rsidRPr="0025270B">
        <w:rPr>
          <w:rFonts w:eastAsia="Times New Roman" w:cs="Times New Roman"/>
          <w:sz w:val="20"/>
          <w:szCs w:val="20"/>
          <w:lang w:eastAsia="cs-CZ"/>
        </w:rPr>
        <w:t>27/2016 v platném znění</w:t>
      </w:r>
    </w:p>
    <w:p w:rsidR="0025270B" w:rsidRPr="0025270B" w:rsidRDefault="0025270B" w:rsidP="00BD15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25270B">
        <w:rPr>
          <w:rFonts w:cs="Calibri"/>
          <w:bCs/>
          <w:color w:val="000000"/>
          <w:sz w:val="20"/>
          <w:szCs w:val="20"/>
        </w:rPr>
        <w:t xml:space="preserve">Na základě přijaté přihlášky bude zahájeno správní řízení, uchazeči bude písemně sděleno registrační </w:t>
      </w:r>
      <w:proofErr w:type="gramStart"/>
      <w:r w:rsidRPr="0025270B">
        <w:rPr>
          <w:rFonts w:cs="Calibri"/>
          <w:bCs/>
          <w:color w:val="000000"/>
          <w:sz w:val="20"/>
          <w:szCs w:val="20"/>
        </w:rPr>
        <w:t>číslo .</w:t>
      </w:r>
      <w:proofErr w:type="gramEnd"/>
      <w:r w:rsidRPr="0025270B">
        <w:rPr>
          <w:rFonts w:cs="Calibri"/>
          <w:bCs/>
          <w:color w:val="000000"/>
          <w:sz w:val="20"/>
          <w:szCs w:val="20"/>
        </w:rPr>
        <w:t xml:space="preserve">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5270B" w:rsidRPr="0025270B" w:rsidTr="004A19A7">
        <w:trPr>
          <w:trHeight w:val="96"/>
        </w:trPr>
        <w:tc>
          <w:tcPr>
            <w:tcW w:w="236" w:type="dxa"/>
          </w:tcPr>
          <w:p w:rsidR="0025270B" w:rsidRPr="0025270B" w:rsidRDefault="0025270B" w:rsidP="002527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5270B" w:rsidRPr="0025270B" w:rsidTr="00BD151B">
        <w:trPr>
          <w:trHeight w:val="112"/>
        </w:trPr>
        <w:tc>
          <w:tcPr>
            <w:tcW w:w="9062" w:type="dxa"/>
            <w:shd w:val="clear" w:color="auto" w:fill="FFC000"/>
          </w:tcPr>
          <w:p w:rsidR="0025270B" w:rsidRPr="0025270B" w:rsidRDefault="0025270B" w:rsidP="0025270B">
            <w:pPr>
              <w:jc w:val="center"/>
              <w:outlineLvl w:val="1"/>
              <w:rPr>
                <w:rFonts w:cs="Arial"/>
                <w:b/>
                <w:caps/>
                <w:szCs w:val="24"/>
              </w:rPr>
            </w:pPr>
            <w:r w:rsidRPr="0025270B">
              <w:rPr>
                <w:rFonts w:cs="Arial"/>
                <w:b/>
                <w:caps/>
                <w:szCs w:val="24"/>
              </w:rPr>
              <w:t>V  </w:t>
            </w:r>
            <w:proofErr w:type="gramStart"/>
            <w:r w:rsidRPr="0025270B">
              <w:rPr>
                <w:rFonts w:cs="Arial"/>
                <w:b/>
                <w:caps/>
                <w:szCs w:val="24"/>
              </w:rPr>
              <w:t>RÁMCI  PŘIJÍMACÍHO</w:t>
            </w:r>
            <w:proofErr w:type="gramEnd"/>
            <w:r w:rsidRPr="0025270B">
              <w:rPr>
                <w:rFonts w:cs="Arial"/>
                <w:b/>
                <w:caps/>
                <w:szCs w:val="24"/>
              </w:rPr>
              <w:t xml:space="preserve">  ŘÍZENÍ  SE  NEKONAJÍ  PŘIJÍMACÍ   ZKOUŠKY</w:t>
            </w:r>
          </w:p>
        </w:tc>
      </w:tr>
    </w:tbl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  <w:sz w:val="20"/>
          <w:szCs w:val="20"/>
        </w:rPr>
      </w:pPr>
      <w:r w:rsidRPr="0025270B">
        <w:rPr>
          <w:rFonts w:cs="Calibri"/>
          <w:color w:val="000000"/>
          <w:sz w:val="20"/>
          <w:szCs w:val="20"/>
        </w:rPr>
        <w:t xml:space="preserve"> </w:t>
      </w:r>
      <w:r w:rsidRPr="0025270B">
        <w:rPr>
          <w:rFonts w:cs="Calibri"/>
          <w:bCs/>
          <w:color w:val="000000"/>
          <w:sz w:val="20"/>
          <w:szCs w:val="20"/>
        </w:rPr>
        <w:t xml:space="preserve">Pořadí přijatých uchazečů dle registračních čísel  bude zveřejněno prostřednictvím webových stránek a vývěsní tabule ve škole dne </w:t>
      </w:r>
      <w:proofErr w:type="gramStart"/>
      <w:r w:rsidRPr="0025270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>2</w:t>
      </w:r>
      <w:r w:rsidRPr="00BD151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>2</w:t>
      </w:r>
      <w:r w:rsidRPr="0025270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>.</w:t>
      </w:r>
      <w:r w:rsidRPr="00BD151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>dubna</w:t>
      </w:r>
      <w:proofErr w:type="gramEnd"/>
      <w:r w:rsidRPr="0025270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 xml:space="preserve"> 202</w:t>
      </w:r>
      <w:r w:rsidR="00BD151B" w:rsidRPr="00BD151B">
        <w:rPr>
          <w:rFonts w:cs="Calibri"/>
          <w:b/>
          <w:bCs/>
          <w:color w:val="000000" w:themeColor="text1"/>
          <w:sz w:val="28"/>
          <w:szCs w:val="28"/>
          <w:highlight w:val="lightGray"/>
        </w:rPr>
        <w:t>1</w:t>
      </w:r>
      <w:r w:rsidRPr="0025270B">
        <w:rPr>
          <w:rFonts w:cs="Calibri"/>
          <w:bCs/>
          <w:color w:val="385623" w:themeColor="accent6" w:themeShade="80"/>
          <w:sz w:val="20"/>
          <w:szCs w:val="20"/>
        </w:rPr>
        <w:t xml:space="preserve">. </w:t>
      </w:r>
      <w:r w:rsidRPr="0025270B">
        <w:rPr>
          <w:rFonts w:cs="Calibri"/>
          <w:bCs/>
          <w:color w:val="000000" w:themeColor="text1"/>
          <w:sz w:val="20"/>
          <w:szCs w:val="20"/>
        </w:rPr>
        <w:t xml:space="preserve">Nepřijatým uchazečům bude Rozhodnutí o nepřijetí oznámeno písemnou formou. </w:t>
      </w:r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25270B">
        <w:rPr>
          <w:rFonts w:cs="Calibri"/>
          <w:bCs/>
          <w:color w:val="000000"/>
          <w:sz w:val="20"/>
          <w:szCs w:val="20"/>
        </w:rPr>
        <w:t xml:space="preserve">Svůj úmysl vzdělávat se ve Střední škole řemesel Kunice potvrdí uchazeč nebo zákonný zástupce nezletilého uchazeče odevzdáním zápisového lístku na ředitelství školy, a to nejpozději do 10 pracovních dnů ode dne oznámení </w:t>
      </w:r>
      <w:proofErr w:type="gramStart"/>
      <w:r w:rsidRPr="0025270B">
        <w:rPr>
          <w:rFonts w:cs="Calibri"/>
          <w:bCs/>
          <w:color w:val="000000"/>
          <w:sz w:val="20"/>
          <w:szCs w:val="20"/>
        </w:rPr>
        <w:t>rozhodnutí .</w:t>
      </w:r>
      <w:proofErr w:type="gramEnd"/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25270B">
        <w:rPr>
          <w:rFonts w:cs="Calibri"/>
          <w:bCs/>
          <w:color w:val="000000"/>
          <w:sz w:val="20"/>
          <w:szCs w:val="20"/>
        </w:rPr>
        <w:t>Nepotvrdí-li uchazeč nebo zákonný zástupce nezletilého uchazeče odevzdáním zápisového lístku úmysl vzdělávat se ve SŠŘ Kunice, zanikají posledním dnem lhůty právní účinky rozhodnutí o přijetí.</w:t>
      </w:r>
    </w:p>
    <w:p w:rsidR="0025270B" w:rsidRPr="0025270B" w:rsidRDefault="0025270B" w:rsidP="002527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5270B">
        <w:rPr>
          <w:rFonts w:cs="Calibri"/>
          <w:bCs/>
          <w:color w:val="000000"/>
          <w:sz w:val="20"/>
          <w:szCs w:val="20"/>
        </w:rPr>
        <w:t xml:space="preserve"> </w:t>
      </w:r>
    </w:p>
    <w:p w:rsidR="0025270B" w:rsidRPr="0025270B" w:rsidRDefault="0025270B" w:rsidP="0025270B">
      <w:pPr>
        <w:spacing w:after="0" w:line="240" w:lineRule="auto"/>
        <w:jc w:val="both"/>
        <w:outlineLvl w:val="1"/>
        <w:rPr>
          <w:rFonts w:eastAsia="Times New Roman" w:cs="Arial"/>
          <w:color w:val="000000"/>
          <w:sz w:val="20"/>
          <w:szCs w:val="24"/>
          <w:lang w:eastAsia="cs-CZ"/>
        </w:rPr>
      </w:pP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Pozn.:  </w:t>
      </w:r>
    </w:p>
    <w:p w:rsidR="0025270B" w:rsidRPr="0025270B" w:rsidRDefault="0025270B" w:rsidP="0025270B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eastAsia="Times New Roman" w:cs="Arial"/>
          <w:color w:val="000000"/>
          <w:sz w:val="20"/>
          <w:szCs w:val="24"/>
          <w:lang w:eastAsia="cs-CZ"/>
        </w:rPr>
      </w:pP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zájemci o studium, kteří ve školním roce 20</w:t>
      </w:r>
      <w:r w:rsidR="00BD151B">
        <w:rPr>
          <w:rFonts w:eastAsia="Times New Roman" w:cs="Arial"/>
          <w:color w:val="000000"/>
          <w:sz w:val="20"/>
          <w:szCs w:val="24"/>
          <w:lang w:eastAsia="cs-CZ"/>
        </w:rPr>
        <w:t>20</w:t>
      </w: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/202</w:t>
      </w:r>
      <w:r w:rsidR="00BD151B">
        <w:rPr>
          <w:rFonts w:eastAsia="Times New Roman" w:cs="Arial"/>
          <w:color w:val="000000"/>
          <w:sz w:val="20"/>
          <w:szCs w:val="24"/>
          <w:lang w:eastAsia="cs-CZ"/>
        </w:rPr>
        <w:t>1</w:t>
      </w: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 </w:t>
      </w:r>
      <w:proofErr w:type="gramStart"/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nenavštěvují</w:t>
      </w:r>
      <w:proofErr w:type="gramEnd"/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 základní školu si </w:t>
      </w:r>
      <w:proofErr w:type="gramStart"/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vyžádají</w:t>
      </w:r>
      <w:proofErr w:type="gramEnd"/>
      <w:r w:rsidRPr="0025270B">
        <w:rPr>
          <w:rFonts w:eastAsia="Times New Roman" w:cs="Arial"/>
          <w:color w:val="000000"/>
          <w:sz w:val="20"/>
          <w:szCs w:val="24"/>
          <w:lang w:eastAsia="cs-CZ"/>
        </w:rPr>
        <w:t xml:space="preserve"> zápisový lístek na příslušném </w:t>
      </w:r>
      <w:r w:rsidRPr="0025270B">
        <w:rPr>
          <w:rFonts w:eastAsia="Times New Roman" w:cs="Arial"/>
          <w:caps/>
          <w:color w:val="000000"/>
          <w:sz w:val="20"/>
          <w:szCs w:val="24"/>
          <w:lang w:eastAsia="cs-CZ"/>
        </w:rPr>
        <w:t>kraJSKÉ</w:t>
      </w:r>
      <w:r w:rsidRPr="0025270B">
        <w:rPr>
          <w:rFonts w:eastAsia="Times New Roman" w:cs="Arial"/>
          <w:color w:val="000000"/>
          <w:sz w:val="20"/>
          <w:szCs w:val="24"/>
          <w:lang w:eastAsia="cs-CZ"/>
        </w:rPr>
        <w:t>M ÚŘADĚ, ODBOR ŠKOLSTVÍ podle místa trvalého bydliště</w:t>
      </w:r>
    </w:p>
    <w:p w:rsidR="0025270B" w:rsidRPr="0025270B" w:rsidRDefault="0025270B" w:rsidP="0025270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cs-CZ"/>
        </w:rPr>
      </w:pPr>
      <w:r w:rsidRPr="0025270B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bližší informace o přijímacím řízení a studiu na SŠŘ Kunice lze získat buď telefonicky </w:t>
      </w:r>
      <w:proofErr w:type="gramStart"/>
      <w:r w:rsidRPr="0025270B">
        <w:rPr>
          <w:rFonts w:eastAsia="Times New Roman" w:cstheme="minorHAnsi"/>
          <w:bCs/>
          <w:color w:val="000000"/>
          <w:sz w:val="20"/>
          <w:szCs w:val="20"/>
          <w:lang w:eastAsia="cs-CZ"/>
        </w:rPr>
        <w:t>nebo  při</w:t>
      </w:r>
      <w:proofErr w:type="gramEnd"/>
      <w:r w:rsidRPr="0025270B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osobním jednání od pondělí do pátku</w:t>
      </w:r>
      <w:r w:rsidRPr="0025270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5270B">
        <w:rPr>
          <w:rFonts w:eastAsia="Times New Roman" w:cstheme="minorHAnsi"/>
          <w:bCs/>
          <w:color w:val="000000"/>
          <w:sz w:val="20"/>
          <w:szCs w:val="20"/>
          <w:lang w:eastAsia="cs-CZ"/>
        </w:rPr>
        <w:t>(8,00 – 14,30 hod.) po  předchozím  telefonickém  či e-mailovém sjednání  termínu  návštěvy s výchovnou poradkyní pí Šubrtovou.</w:t>
      </w:r>
    </w:p>
    <w:p w:rsidR="00BD151B" w:rsidRDefault="00BD151B" w:rsidP="0025270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25270B" w:rsidRPr="0025270B" w:rsidRDefault="0025270B" w:rsidP="0025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70B">
        <w:rPr>
          <w:rFonts w:eastAsia="Times New Roman" w:cs="Times New Roman"/>
          <w:sz w:val="20"/>
          <w:szCs w:val="20"/>
          <w:lang w:eastAsia="cs-CZ"/>
        </w:rPr>
        <w:t xml:space="preserve">Mgr. Dalibor </w:t>
      </w:r>
      <w:proofErr w:type="spellStart"/>
      <w:r w:rsidRPr="0025270B">
        <w:rPr>
          <w:rFonts w:eastAsia="Times New Roman" w:cs="Times New Roman"/>
          <w:sz w:val="20"/>
          <w:szCs w:val="20"/>
          <w:lang w:eastAsia="cs-CZ"/>
        </w:rPr>
        <w:t>Zdobinský</w:t>
      </w:r>
      <w:proofErr w:type="spellEnd"/>
      <w:r w:rsidRPr="0025270B">
        <w:rPr>
          <w:rFonts w:eastAsia="Times New Roman" w:cs="Times New Roman"/>
          <w:sz w:val="20"/>
          <w:szCs w:val="20"/>
          <w:lang w:eastAsia="cs-CZ"/>
        </w:rPr>
        <w:t>, ředitel školy</w:t>
      </w:r>
    </w:p>
    <w:p w:rsidR="00C10275" w:rsidRDefault="00C10275"/>
    <w:sectPr w:rsidR="00C1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040"/>
    <w:multiLevelType w:val="hybridMultilevel"/>
    <w:tmpl w:val="9782F9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F3CC1B6">
      <w:numFmt w:val="bullet"/>
      <w:lvlText w:val="-"/>
      <w:lvlJc w:val="left"/>
      <w:pPr>
        <w:ind w:left="1125" w:hanging="405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D7227"/>
    <w:multiLevelType w:val="hybridMultilevel"/>
    <w:tmpl w:val="C3E4B1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4"/>
    <w:rsid w:val="0025270B"/>
    <w:rsid w:val="006956B4"/>
    <w:rsid w:val="00BD151B"/>
    <w:rsid w:val="00C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683E-7398-4A08-BB61-0BBBA06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5">
    <w:name w:val="Medium Shading 1 Accent 5"/>
    <w:basedOn w:val="Normlntabulka"/>
    <w:uiPriority w:val="63"/>
    <w:rsid w:val="0025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D15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kunice.cz" TargetMode="External"/><Relationship Id="rId5" Type="http://schemas.openxmlformats.org/officeDocument/2006/relationships/hyperlink" Target="mailto:ssrkunice@ssrku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2021-02-01T12:05:00Z</dcterms:created>
  <dcterms:modified xsi:type="dcterms:W3CDTF">2021-02-01T12:23:00Z</dcterms:modified>
</cp:coreProperties>
</file>